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52" w:rsidRPr="00B029F8" w:rsidRDefault="00073F52" w:rsidP="00073F52">
      <w:pPr>
        <w:spacing w:after="0" w:line="240" w:lineRule="auto"/>
        <w:contextualSpacing/>
        <w:jc w:val="center"/>
        <w:rPr>
          <w:rFonts w:ascii="Times New Roman" w:eastAsia="Calibri" w:hAnsi="Times New Roman" w:cs="Times New Roman"/>
          <w:b/>
          <w:spacing w:val="50"/>
          <w:sz w:val="32"/>
          <w:szCs w:val="32"/>
          <w:lang w:eastAsia="en-US"/>
        </w:rPr>
      </w:pPr>
      <w:r w:rsidRPr="00B029F8">
        <w:rPr>
          <w:rFonts w:ascii="Calibri" w:eastAsia="Calibri" w:hAnsi="Calibri" w:cs="Times New Roman"/>
          <w:noProof/>
        </w:rPr>
        <w:drawing>
          <wp:anchor distT="0" distB="0" distL="114300" distR="114300" simplePos="0" relativeHeight="251660288" behindDoc="0" locked="0" layoutInCell="1" allowOverlap="1" wp14:anchorId="3F968F5D" wp14:editId="0E06B476">
            <wp:simplePos x="0" y="0"/>
            <wp:positionH relativeFrom="margin">
              <wp:posOffset>2661285</wp:posOffset>
            </wp:positionH>
            <wp:positionV relativeFrom="margin">
              <wp:posOffset>-438150</wp:posOffset>
            </wp:positionV>
            <wp:extent cx="897255" cy="935990"/>
            <wp:effectExtent l="0" t="0" r="0" b="0"/>
            <wp:wrapSquare wrapText="bothSides"/>
            <wp:docPr id="1" name="Рисунок 1" descr="Герб РД (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Д (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255" cy="935990"/>
                    </a:xfrm>
                    <a:prstGeom prst="rect">
                      <a:avLst/>
                    </a:prstGeom>
                    <a:noFill/>
                  </pic:spPr>
                </pic:pic>
              </a:graphicData>
            </a:graphic>
            <wp14:sizeRelH relativeFrom="page">
              <wp14:pctWidth>0</wp14:pctWidth>
            </wp14:sizeRelH>
            <wp14:sizeRelV relativeFrom="page">
              <wp14:pctHeight>0</wp14:pctHeight>
            </wp14:sizeRelV>
          </wp:anchor>
        </w:drawing>
      </w:r>
    </w:p>
    <w:p w:rsidR="00073F52" w:rsidRPr="00B029F8" w:rsidRDefault="00073F52" w:rsidP="00073F52">
      <w:pPr>
        <w:spacing w:after="0" w:line="240" w:lineRule="auto"/>
        <w:contextualSpacing/>
        <w:jc w:val="center"/>
        <w:rPr>
          <w:rFonts w:ascii="Times New Roman" w:eastAsia="Calibri" w:hAnsi="Times New Roman" w:cs="Times New Roman"/>
          <w:b/>
          <w:spacing w:val="50"/>
          <w:sz w:val="32"/>
          <w:szCs w:val="32"/>
          <w:lang w:eastAsia="en-US"/>
        </w:rPr>
      </w:pPr>
    </w:p>
    <w:p w:rsidR="00073F52" w:rsidRPr="00B029F8" w:rsidRDefault="00073F52" w:rsidP="00073F52">
      <w:pPr>
        <w:spacing w:after="0" w:line="240" w:lineRule="auto"/>
        <w:ind w:right="14"/>
        <w:jc w:val="center"/>
        <w:rPr>
          <w:rFonts w:ascii="Times New Roman" w:eastAsia="Calibri" w:hAnsi="Times New Roman" w:cs="Times New Roman"/>
          <w:b/>
          <w:spacing w:val="50"/>
          <w:sz w:val="32"/>
          <w:szCs w:val="32"/>
          <w:lang w:eastAsia="en-US"/>
        </w:rPr>
      </w:pPr>
    </w:p>
    <w:p w:rsidR="00073F52" w:rsidRPr="00B029F8" w:rsidRDefault="00073F52" w:rsidP="00073F52">
      <w:pPr>
        <w:spacing w:after="0" w:line="240" w:lineRule="auto"/>
        <w:ind w:right="14"/>
        <w:jc w:val="center"/>
        <w:rPr>
          <w:rFonts w:ascii="Times New Roman" w:eastAsia="Calibri" w:hAnsi="Times New Roman" w:cs="Times New Roman"/>
          <w:b/>
          <w:bCs/>
          <w:spacing w:val="20"/>
          <w:sz w:val="32"/>
          <w:szCs w:val="32"/>
          <w:lang w:eastAsia="en-US"/>
        </w:rPr>
      </w:pPr>
      <w:r w:rsidRPr="00B029F8">
        <w:rPr>
          <w:rFonts w:ascii="Times New Roman" w:eastAsia="Calibri" w:hAnsi="Times New Roman" w:cs="Times New Roman"/>
          <w:b/>
          <w:spacing w:val="50"/>
          <w:sz w:val="32"/>
          <w:szCs w:val="32"/>
          <w:lang w:eastAsia="en-US"/>
        </w:rPr>
        <w:t>РЕСПУБЛИКА ДАГЕСТАН</w:t>
      </w:r>
    </w:p>
    <w:p w:rsidR="00073F52" w:rsidRPr="00B029F8" w:rsidRDefault="00073F52" w:rsidP="00073F52">
      <w:pPr>
        <w:spacing w:after="0" w:line="240" w:lineRule="auto"/>
        <w:ind w:right="14"/>
        <w:jc w:val="center"/>
        <w:rPr>
          <w:rFonts w:ascii="Times New Roman" w:eastAsia="Calibri" w:hAnsi="Times New Roman" w:cs="Times New Roman"/>
          <w:b/>
          <w:bCs/>
          <w:spacing w:val="20"/>
          <w:sz w:val="32"/>
          <w:szCs w:val="32"/>
          <w:lang w:eastAsia="en-US"/>
        </w:rPr>
      </w:pPr>
      <w:r w:rsidRPr="00B029F8">
        <w:rPr>
          <w:rFonts w:ascii="Times New Roman" w:eastAsia="Calibri" w:hAnsi="Times New Roman" w:cs="Times New Roman"/>
          <w:b/>
          <w:bCs/>
          <w:spacing w:val="20"/>
          <w:sz w:val="32"/>
          <w:szCs w:val="32"/>
          <w:lang w:eastAsia="en-US"/>
        </w:rPr>
        <w:t>СОБРАНИЕ ДЕПУТАТОВ МУНИЦИПАЛЬНОГО РАЙОНА</w:t>
      </w:r>
    </w:p>
    <w:p w:rsidR="00073F52" w:rsidRPr="00B029F8" w:rsidRDefault="00073F52" w:rsidP="00073F52">
      <w:pPr>
        <w:spacing w:after="0" w:line="240" w:lineRule="auto"/>
        <w:ind w:right="14"/>
        <w:jc w:val="center"/>
        <w:rPr>
          <w:rFonts w:ascii="Times New Roman" w:eastAsia="Calibri" w:hAnsi="Times New Roman" w:cs="Times New Roman"/>
          <w:b/>
          <w:bCs/>
          <w:spacing w:val="20"/>
          <w:sz w:val="32"/>
          <w:szCs w:val="32"/>
          <w:lang w:eastAsia="en-US"/>
        </w:rPr>
      </w:pPr>
      <w:r w:rsidRPr="00B029F8">
        <w:rPr>
          <w:rFonts w:ascii="Times New Roman" w:eastAsia="Calibri" w:hAnsi="Times New Roman" w:cs="Times New Roman"/>
          <w:b/>
          <w:bCs/>
          <w:spacing w:val="20"/>
          <w:sz w:val="32"/>
          <w:szCs w:val="32"/>
          <w:lang w:eastAsia="en-US"/>
        </w:rPr>
        <w:t>«КАРАБУДАХКЕНТСКИЙ РАЙОН»</w:t>
      </w:r>
    </w:p>
    <w:p w:rsidR="00073F52" w:rsidRPr="00B029F8" w:rsidRDefault="00073F52" w:rsidP="00073F52">
      <w:pPr>
        <w:spacing w:after="0" w:line="240" w:lineRule="auto"/>
        <w:ind w:left="284" w:hanging="284"/>
        <w:jc w:val="both"/>
        <w:rPr>
          <w:rFonts w:ascii="Times New Roman" w:eastAsia="Calibri" w:hAnsi="Times New Roman" w:cs="Times New Roman"/>
          <w:b/>
          <w:color w:val="000000"/>
          <w:sz w:val="32"/>
          <w:szCs w:val="32"/>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196849</wp:posOffset>
                </wp:positionV>
                <wp:extent cx="6219825" cy="0"/>
                <wp:effectExtent l="0" t="19050" r="952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75pt;margin-top:15.5pt;width:48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" strokeweight="2.25pt"/>
            </w:pict>
          </mc:Fallback>
        </mc:AlternateContent>
      </w:r>
    </w:p>
    <w:p w:rsidR="00073F52" w:rsidRPr="00B029F8" w:rsidRDefault="00073F52" w:rsidP="00073F52">
      <w:pPr>
        <w:tabs>
          <w:tab w:val="left" w:pos="8160"/>
        </w:tabs>
        <w:spacing w:after="0" w:line="240" w:lineRule="auto"/>
        <w:jc w:val="center"/>
        <w:rPr>
          <w:rFonts w:ascii="Times New Roman" w:eastAsia="Calibri" w:hAnsi="Times New Roman" w:cs="Times New Roman"/>
          <w:b/>
          <w:bCs/>
          <w:color w:val="365F91"/>
          <w:spacing w:val="20"/>
          <w:sz w:val="28"/>
          <w:szCs w:val="32"/>
          <w:lang w:eastAsia="en-US"/>
        </w:rPr>
      </w:pPr>
    </w:p>
    <w:p w:rsidR="004842F7" w:rsidRPr="004842F7" w:rsidRDefault="004842F7" w:rsidP="004842F7">
      <w:pPr>
        <w:tabs>
          <w:tab w:val="left" w:pos="8160"/>
        </w:tabs>
        <w:spacing w:after="0" w:line="240" w:lineRule="auto"/>
        <w:jc w:val="center"/>
        <w:rPr>
          <w:rFonts w:ascii="Times New Roman" w:eastAsia="Calibri" w:hAnsi="Times New Roman" w:cs="Times New Roman"/>
          <w:b/>
          <w:bCs/>
          <w:spacing w:val="20"/>
          <w:sz w:val="32"/>
          <w:szCs w:val="32"/>
          <w:lang w:eastAsia="en-US"/>
        </w:rPr>
      </w:pPr>
      <w:bookmarkStart w:id="0" w:name="_GoBack"/>
      <w:bookmarkEnd w:id="0"/>
      <w:proofErr w:type="gramStart"/>
      <w:r w:rsidRPr="004842F7">
        <w:rPr>
          <w:rFonts w:ascii="Times New Roman" w:eastAsia="Calibri" w:hAnsi="Times New Roman" w:cs="Times New Roman"/>
          <w:b/>
          <w:bCs/>
          <w:spacing w:val="20"/>
          <w:sz w:val="40"/>
          <w:szCs w:val="32"/>
          <w:lang w:eastAsia="en-US"/>
        </w:rPr>
        <w:t>Р</w:t>
      </w:r>
      <w:proofErr w:type="gramEnd"/>
      <w:r w:rsidRPr="004842F7">
        <w:rPr>
          <w:rFonts w:ascii="Times New Roman" w:eastAsia="Calibri" w:hAnsi="Times New Roman" w:cs="Times New Roman"/>
          <w:b/>
          <w:bCs/>
          <w:spacing w:val="20"/>
          <w:sz w:val="40"/>
          <w:szCs w:val="32"/>
          <w:lang w:eastAsia="en-US"/>
        </w:rPr>
        <w:t xml:space="preserve"> Е Ш Е Н И Е</w:t>
      </w:r>
    </w:p>
    <w:p w:rsidR="004842F7" w:rsidRPr="0094141D" w:rsidRDefault="004842F7" w:rsidP="0094141D">
      <w:pPr>
        <w:tabs>
          <w:tab w:val="left" w:pos="8160"/>
        </w:tabs>
        <w:spacing w:after="0"/>
        <w:jc w:val="center"/>
        <w:rPr>
          <w:rFonts w:ascii="Times New Roman" w:eastAsia="Calibri" w:hAnsi="Times New Roman" w:cs="Times New Roman"/>
          <w:b/>
          <w:bCs/>
          <w:color w:val="365F91"/>
          <w:spacing w:val="20"/>
          <w:sz w:val="28"/>
          <w:szCs w:val="28"/>
          <w:lang w:eastAsia="en-US"/>
        </w:rPr>
      </w:pPr>
    </w:p>
    <w:p w:rsidR="004842F7" w:rsidRPr="000317FD" w:rsidRDefault="00140BE7" w:rsidP="000317FD">
      <w:pPr>
        <w:tabs>
          <w:tab w:val="left" w:pos="8160"/>
        </w:tabs>
        <w:spacing w:after="0"/>
        <w:jc w:val="center"/>
        <w:rPr>
          <w:rFonts w:ascii="Times New Roman" w:eastAsia="Calibri" w:hAnsi="Times New Roman" w:cs="Times New Roman"/>
          <w:sz w:val="28"/>
          <w:szCs w:val="28"/>
          <w:lang w:eastAsia="en-US"/>
        </w:rPr>
      </w:pPr>
      <w:r w:rsidRPr="000317FD">
        <w:rPr>
          <w:rFonts w:ascii="Times New Roman" w:eastAsia="Calibri" w:hAnsi="Times New Roman"/>
          <w:sz w:val="28"/>
          <w:szCs w:val="28"/>
          <w:lang w:eastAsia="en-US"/>
        </w:rPr>
        <w:t xml:space="preserve">от </w:t>
      </w:r>
      <w:r w:rsidR="00E77D27">
        <w:rPr>
          <w:rFonts w:ascii="Times New Roman" w:eastAsia="Calibri" w:hAnsi="Times New Roman"/>
          <w:sz w:val="28"/>
          <w:szCs w:val="28"/>
          <w:lang w:eastAsia="en-US"/>
        </w:rPr>
        <w:t>11 апреля</w:t>
      </w:r>
      <w:r w:rsidRPr="000317FD">
        <w:rPr>
          <w:rFonts w:ascii="Times New Roman" w:eastAsia="Calibri" w:hAnsi="Times New Roman"/>
          <w:sz w:val="28"/>
          <w:szCs w:val="28"/>
          <w:lang w:eastAsia="en-US"/>
        </w:rPr>
        <w:t xml:space="preserve"> 202</w:t>
      </w:r>
      <w:r w:rsidR="00F91794">
        <w:rPr>
          <w:rFonts w:ascii="Times New Roman" w:eastAsia="Calibri" w:hAnsi="Times New Roman"/>
          <w:sz w:val="28"/>
          <w:szCs w:val="28"/>
          <w:lang w:eastAsia="en-US"/>
        </w:rPr>
        <w:t>3</w:t>
      </w:r>
      <w:r w:rsidRPr="000317FD">
        <w:rPr>
          <w:rFonts w:ascii="Times New Roman" w:eastAsia="Calibri" w:hAnsi="Times New Roman"/>
          <w:sz w:val="28"/>
          <w:szCs w:val="28"/>
          <w:lang w:eastAsia="en-US"/>
        </w:rPr>
        <w:t xml:space="preserve"> года № </w:t>
      </w:r>
      <w:r w:rsidR="00F91794">
        <w:rPr>
          <w:rFonts w:ascii="Times New Roman" w:eastAsia="Calibri" w:hAnsi="Times New Roman"/>
          <w:sz w:val="28"/>
          <w:szCs w:val="28"/>
          <w:lang w:eastAsia="en-US"/>
        </w:rPr>
        <w:t>123</w:t>
      </w:r>
    </w:p>
    <w:p w:rsidR="004842F7" w:rsidRPr="000317FD" w:rsidRDefault="004842F7" w:rsidP="000317FD">
      <w:pPr>
        <w:tabs>
          <w:tab w:val="left" w:pos="8160"/>
        </w:tabs>
        <w:spacing w:after="0"/>
        <w:jc w:val="center"/>
        <w:rPr>
          <w:rFonts w:ascii="Times New Roman" w:eastAsia="Calibri" w:hAnsi="Times New Roman" w:cs="Times New Roman"/>
          <w:color w:val="365F91"/>
          <w:sz w:val="28"/>
          <w:szCs w:val="28"/>
          <w:lang w:eastAsia="en-US"/>
        </w:rPr>
      </w:pPr>
    </w:p>
    <w:p w:rsidR="004842F7" w:rsidRDefault="00E77D27" w:rsidP="00E77D27">
      <w:pPr>
        <w:tabs>
          <w:tab w:val="left" w:pos="0"/>
        </w:tabs>
        <w:spacing w:after="0"/>
        <w:jc w:val="center"/>
        <w:rPr>
          <w:rFonts w:ascii="Times New Roman" w:eastAsia="Times New Roman" w:hAnsi="Times New Roman" w:cs="Times New Roman"/>
          <w:b/>
          <w:sz w:val="28"/>
          <w:szCs w:val="28"/>
        </w:rPr>
      </w:pPr>
      <w:r w:rsidRPr="00E77D27">
        <w:rPr>
          <w:rFonts w:ascii="Times New Roman" w:eastAsia="Times New Roman" w:hAnsi="Times New Roman" w:cs="Times New Roman"/>
          <w:b/>
          <w:sz w:val="28"/>
          <w:szCs w:val="28"/>
        </w:rPr>
        <w:t>Об инициировании вопроса об изменении границ сельских поселений</w:t>
      </w:r>
      <w:r>
        <w:rPr>
          <w:rFonts w:ascii="Times New Roman" w:eastAsia="Times New Roman" w:hAnsi="Times New Roman" w:cs="Times New Roman"/>
          <w:b/>
          <w:sz w:val="28"/>
          <w:szCs w:val="28"/>
        </w:rPr>
        <w:t xml:space="preserve"> </w:t>
      </w:r>
      <w:r w:rsidRPr="00E77D27">
        <w:rPr>
          <w:rFonts w:ascii="Times New Roman" w:eastAsia="Times New Roman" w:hAnsi="Times New Roman" w:cs="Times New Roman"/>
          <w:b/>
          <w:sz w:val="28"/>
          <w:szCs w:val="28"/>
        </w:rPr>
        <w:t>«село Агачаул», «село Гурбуки», «село Параул», «сельсовет Какашуринский», «село Зеленоморск», «село Карабудахкент», «село Манаскент», «сельсовет Губденский» и городских поселений «поселок Ачи-Су», «поселок Манас» Карабудахкентского района Республики Дагестан.</w:t>
      </w:r>
    </w:p>
    <w:p w:rsidR="00E77D27" w:rsidRPr="000317FD" w:rsidRDefault="00E77D27" w:rsidP="00E77D27">
      <w:pPr>
        <w:tabs>
          <w:tab w:val="left" w:pos="0"/>
        </w:tabs>
        <w:spacing w:after="0"/>
        <w:jc w:val="center"/>
        <w:rPr>
          <w:rFonts w:ascii="Times New Roman" w:eastAsia="Times New Roman" w:hAnsi="Times New Roman" w:cs="Times New Roman"/>
          <w:sz w:val="28"/>
          <w:szCs w:val="28"/>
        </w:rPr>
      </w:pPr>
    </w:p>
    <w:p w:rsidR="00050ADE" w:rsidRPr="000317FD" w:rsidRDefault="004842F7" w:rsidP="000317FD">
      <w:pPr>
        <w:pStyle w:val="a4"/>
        <w:shd w:val="clear" w:color="auto" w:fill="auto"/>
        <w:tabs>
          <w:tab w:val="left" w:pos="0"/>
        </w:tabs>
        <w:spacing w:before="0" w:after="0" w:line="276" w:lineRule="auto"/>
        <w:rPr>
          <w:sz w:val="28"/>
          <w:szCs w:val="28"/>
        </w:rPr>
      </w:pPr>
      <w:r w:rsidRPr="000317FD">
        <w:rPr>
          <w:sz w:val="28"/>
          <w:szCs w:val="28"/>
        </w:rPr>
        <w:tab/>
      </w:r>
      <w:r w:rsidR="00E77D27" w:rsidRPr="00E77D27">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E77D27">
        <w:rPr>
          <w:sz w:val="28"/>
          <w:szCs w:val="28"/>
        </w:rPr>
        <w:t>, Уставом муниципального образования «Карабудахкентский район» Республики Дагестан</w:t>
      </w:r>
      <w:r w:rsidR="00050ADE" w:rsidRPr="000317FD">
        <w:rPr>
          <w:sz w:val="28"/>
          <w:szCs w:val="28"/>
        </w:rPr>
        <w:t xml:space="preserve">, Собрание депутатов муниципального района «Карабудахкентский район» </w:t>
      </w:r>
      <w:r w:rsidR="00794B31" w:rsidRPr="000317FD">
        <w:rPr>
          <w:sz w:val="28"/>
          <w:szCs w:val="28"/>
        </w:rPr>
        <w:t>4</w:t>
      </w:r>
      <w:r w:rsidR="00050ADE" w:rsidRPr="000317FD">
        <w:rPr>
          <w:sz w:val="28"/>
          <w:szCs w:val="28"/>
        </w:rPr>
        <w:t>-го созыва</w:t>
      </w:r>
    </w:p>
    <w:p w:rsidR="00050ADE" w:rsidRPr="000317FD" w:rsidRDefault="00050ADE" w:rsidP="000317FD">
      <w:pPr>
        <w:pStyle w:val="a4"/>
        <w:shd w:val="clear" w:color="auto" w:fill="auto"/>
        <w:tabs>
          <w:tab w:val="left" w:pos="0"/>
        </w:tabs>
        <w:spacing w:before="0" w:after="0" w:line="276" w:lineRule="auto"/>
        <w:rPr>
          <w:sz w:val="28"/>
          <w:szCs w:val="28"/>
        </w:rPr>
      </w:pPr>
    </w:p>
    <w:p w:rsidR="00050ADE" w:rsidRPr="000317FD" w:rsidRDefault="00050ADE" w:rsidP="000317FD">
      <w:pPr>
        <w:spacing w:after="0"/>
        <w:jc w:val="center"/>
        <w:rPr>
          <w:rFonts w:ascii="Times New Roman" w:eastAsia="Times New Roman" w:hAnsi="Times New Roman" w:cs="Times New Roman"/>
          <w:b/>
          <w:sz w:val="28"/>
          <w:szCs w:val="28"/>
        </w:rPr>
      </w:pPr>
      <w:r w:rsidRPr="000317FD">
        <w:rPr>
          <w:rFonts w:ascii="Times New Roman" w:eastAsia="Times New Roman" w:hAnsi="Times New Roman" w:cs="Times New Roman"/>
          <w:b/>
          <w:sz w:val="28"/>
          <w:szCs w:val="28"/>
        </w:rPr>
        <w:t>Р Е Ш А Е Т:</w:t>
      </w:r>
    </w:p>
    <w:p w:rsidR="00E8153C" w:rsidRPr="000317FD" w:rsidRDefault="00E8153C" w:rsidP="000317FD">
      <w:pPr>
        <w:spacing w:after="0"/>
        <w:ind w:firstLine="708"/>
        <w:jc w:val="both"/>
        <w:rPr>
          <w:rFonts w:ascii="Times New Roman" w:eastAsia="Times New Roman" w:hAnsi="Times New Roman" w:cs="Times New Roman"/>
          <w:b/>
          <w:sz w:val="28"/>
          <w:szCs w:val="28"/>
        </w:rPr>
      </w:pPr>
    </w:p>
    <w:p w:rsidR="00050ADE" w:rsidRPr="00F91794" w:rsidRDefault="00050ADE" w:rsidP="00E77D27">
      <w:pPr>
        <w:spacing w:after="0"/>
        <w:ind w:firstLine="708"/>
        <w:jc w:val="both"/>
        <w:rPr>
          <w:rFonts w:ascii="Times New Roman" w:eastAsia="Times New Roman" w:hAnsi="Times New Roman" w:cs="Times New Roman"/>
          <w:sz w:val="28"/>
          <w:szCs w:val="28"/>
        </w:rPr>
      </w:pPr>
      <w:r w:rsidRPr="00F91794">
        <w:rPr>
          <w:rFonts w:ascii="Times New Roman" w:eastAsia="Times New Roman" w:hAnsi="Times New Roman" w:cs="Times New Roman"/>
          <w:sz w:val="28"/>
          <w:szCs w:val="28"/>
        </w:rPr>
        <w:t xml:space="preserve">1. </w:t>
      </w:r>
      <w:proofErr w:type="gramStart"/>
      <w:r w:rsidR="00E77D27" w:rsidRPr="00F91794">
        <w:rPr>
          <w:rFonts w:ascii="Times New Roman" w:eastAsia="Times New Roman" w:hAnsi="Times New Roman" w:cs="Times New Roman"/>
          <w:sz w:val="28"/>
          <w:szCs w:val="28"/>
        </w:rPr>
        <w:t>Инициировать вопрос об изменении границ сельского поселения «село Агачаул» Карабудахкентского района Республики Дагестан, городского поселения «поселок Ачи-Су» Карабудахкентского района Республики Дагестан, сельского поселения «село Гурбуки» Карабудахкентского района Республики Дагестан, городского поселения «поселок Манас» Карабудахкентского района Республики Дагестан, сельского поселения «село Параул» Карабудахкентского района Республики Дагестан, сельского поселения «сельсовет Какашуринский» Карабудахкентского района Республики Дагестан, сельского поселения «село Зеленоморск» Карабудахкентского района Республики</w:t>
      </w:r>
      <w:proofErr w:type="gramEnd"/>
      <w:r w:rsidR="00E77D27" w:rsidRPr="00F91794">
        <w:rPr>
          <w:rFonts w:ascii="Times New Roman" w:eastAsia="Times New Roman" w:hAnsi="Times New Roman" w:cs="Times New Roman"/>
          <w:sz w:val="28"/>
          <w:szCs w:val="28"/>
        </w:rPr>
        <w:t xml:space="preserve"> </w:t>
      </w:r>
      <w:proofErr w:type="gramStart"/>
      <w:r w:rsidR="00E77D27" w:rsidRPr="00F91794">
        <w:rPr>
          <w:rFonts w:ascii="Times New Roman" w:eastAsia="Times New Roman" w:hAnsi="Times New Roman" w:cs="Times New Roman"/>
          <w:sz w:val="28"/>
          <w:szCs w:val="28"/>
        </w:rPr>
        <w:t xml:space="preserve">Дагестан, сельского поселения «село Карабудахкент» Карабудахкентского района Республики Дагестан, сельского поселения «село Манаскент» Карабудахкентского района Республики Дагестан, сельского поселения «сельсовет Губденский» Карабудахкентского района Республики Дагестан в соответствии с </w:t>
      </w:r>
      <w:r w:rsidR="00E77D27" w:rsidRPr="00F91794">
        <w:rPr>
          <w:rFonts w:ascii="Times New Roman" w:eastAsia="Times New Roman" w:hAnsi="Times New Roman" w:cs="Times New Roman"/>
          <w:sz w:val="28"/>
          <w:szCs w:val="28"/>
        </w:rPr>
        <w:lastRenderedPageBreak/>
        <w:t>приложениями №</w:t>
      </w:r>
      <w:r w:rsidR="00F91794">
        <w:rPr>
          <w:rFonts w:ascii="Times New Roman" w:eastAsia="Times New Roman" w:hAnsi="Times New Roman" w:cs="Times New Roman"/>
          <w:sz w:val="28"/>
          <w:szCs w:val="28"/>
        </w:rPr>
        <w:t xml:space="preserve"> </w:t>
      </w:r>
      <w:r w:rsidR="00E77D27" w:rsidRPr="00F91794">
        <w:rPr>
          <w:rFonts w:ascii="Times New Roman" w:eastAsia="Times New Roman" w:hAnsi="Times New Roman" w:cs="Times New Roman"/>
          <w:sz w:val="28"/>
          <w:szCs w:val="28"/>
        </w:rPr>
        <w:t>1 Карта предложений по изменению границ муниципальных образований и №</w:t>
      </w:r>
      <w:r w:rsidR="00F91794">
        <w:rPr>
          <w:rFonts w:ascii="Times New Roman" w:eastAsia="Times New Roman" w:hAnsi="Times New Roman" w:cs="Times New Roman"/>
          <w:sz w:val="28"/>
          <w:szCs w:val="28"/>
        </w:rPr>
        <w:t xml:space="preserve"> </w:t>
      </w:r>
      <w:r w:rsidR="00E77D27" w:rsidRPr="00F91794">
        <w:rPr>
          <w:rFonts w:ascii="Times New Roman" w:eastAsia="Times New Roman" w:hAnsi="Times New Roman" w:cs="Times New Roman"/>
          <w:sz w:val="28"/>
          <w:szCs w:val="28"/>
        </w:rPr>
        <w:t xml:space="preserve">2 Графическое описание местоположения границ </w:t>
      </w:r>
      <w:r w:rsidR="00444829" w:rsidRPr="00F91794">
        <w:rPr>
          <w:rFonts w:ascii="Times New Roman" w:eastAsia="Times New Roman" w:hAnsi="Times New Roman" w:cs="Times New Roman"/>
          <w:sz w:val="28"/>
          <w:szCs w:val="28"/>
        </w:rPr>
        <w:t>муниципальных образований с</w:t>
      </w:r>
      <w:r w:rsidR="00E77D27" w:rsidRPr="00F91794">
        <w:rPr>
          <w:rFonts w:ascii="Times New Roman" w:eastAsia="Times New Roman" w:hAnsi="Times New Roman" w:cs="Times New Roman"/>
          <w:sz w:val="28"/>
          <w:szCs w:val="28"/>
        </w:rPr>
        <w:t xml:space="preserve"> переч</w:t>
      </w:r>
      <w:r w:rsidR="00444829" w:rsidRPr="00F91794">
        <w:rPr>
          <w:rFonts w:ascii="Times New Roman" w:eastAsia="Times New Roman" w:hAnsi="Times New Roman" w:cs="Times New Roman"/>
          <w:sz w:val="28"/>
          <w:szCs w:val="28"/>
        </w:rPr>
        <w:t>нем</w:t>
      </w:r>
      <w:r w:rsidR="00E77D27" w:rsidRPr="00F91794">
        <w:rPr>
          <w:rFonts w:ascii="Times New Roman" w:eastAsia="Times New Roman" w:hAnsi="Times New Roman" w:cs="Times New Roman"/>
          <w:sz w:val="28"/>
          <w:szCs w:val="28"/>
        </w:rPr>
        <w:t xml:space="preserve"> координат характерных точек этих границ</w:t>
      </w:r>
      <w:r w:rsidR="00444829" w:rsidRPr="00F91794">
        <w:rPr>
          <w:rFonts w:ascii="Times New Roman" w:eastAsia="Times New Roman" w:hAnsi="Times New Roman" w:cs="Times New Roman"/>
          <w:sz w:val="28"/>
          <w:szCs w:val="28"/>
        </w:rPr>
        <w:t>.</w:t>
      </w:r>
      <w:proofErr w:type="gramEnd"/>
    </w:p>
    <w:p w:rsidR="00E77D27" w:rsidRPr="00F91794" w:rsidRDefault="00E77D27" w:rsidP="00E77D27">
      <w:pPr>
        <w:spacing w:after="0"/>
        <w:ind w:firstLine="708"/>
        <w:jc w:val="both"/>
        <w:rPr>
          <w:rFonts w:ascii="Times New Roman" w:eastAsia="Times New Roman" w:hAnsi="Times New Roman" w:cs="Times New Roman"/>
          <w:sz w:val="28"/>
          <w:szCs w:val="28"/>
        </w:rPr>
      </w:pPr>
      <w:r w:rsidRPr="00F91794">
        <w:rPr>
          <w:rFonts w:ascii="Times New Roman" w:eastAsia="Times New Roman" w:hAnsi="Times New Roman" w:cs="Times New Roman"/>
          <w:sz w:val="28"/>
          <w:szCs w:val="28"/>
        </w:rPr>
        <w:t>2.</w:t>
      </w:r>
      <w:r w:rsidRPr="00F91794">
        <w:t xml:space="preserve"> </w:t>
      </w:r>
      <w:proofErr w:type="gramStart"/>
      <w:r w:rsidRPr="00F91794">
        <w:rPr>
          <w:rFonts w:ascii="Times New Roman" w:eastAsia="Times New Roman" w:hAnsi="Times New Roman" w:cs="Times New Roman"/>
          <w:sz w:val="28"/>
          <w:szCs w:val="28"/>
        </w:rPr>
        <w:t>Направить настоящее решение в собрание депутатов сельского поселения «село Агачаул» Карабудахкентского района Республики Дагестан, собрание депутатов городского поселения «поселок Ачи-Су» Карабудахкентского района Республики Дагестан, собрание депутатов сельского поселения «село Гурбуки» Карабудахкентского района Республики Дагестан, собрание депутатов городского поселения «поселок Манас» Карабудахкентского района Республики Дагестан, собрание депутатов сельского поселения «село Параул» Карабудахкентского района Республики Дагестан, собрание депутатов сельского поселения «сельсовет Какашуринский</w:t>
      </w:r>
      <w:proofErr w:type="gramEnd"/>
      <w:r w:rsidRPr="00F91794">
        <w:rPr>
          <w:rFonts w:ascii="Times New Roman" w:eastAsia="Times New Roman" w:hAnsi="Times New Roman" w:cs="Times New Roman"/>
          <w:sz w:val="28"/>
          <w:szCs w:val="28"/>
        </w:rPr>
        <w:t xml:space="preserve">» </w:t>
      </w:r>
      <w:proofErr w:type="gramStart"/>
      <w:r w:rsidRPr="00F91794">
        <w:rPr>
          <w:rFonts w:ascii="Times New Roman" w:eastAsia="Times New Roman" w:hAnsi="Times New Roman" w:cs="Times New Roman"/>
          <w:sz w:val="28"/>
          <w:szCs w:val="28"/>
        </w:rPr>
        <w:t>Карабудахкентского района Республики Дагестан, собрание депутатов сельского поселения «село Зеленоморск» Карабудахкентского района Республики Дагестан, собрание депутатов сельского поселения «село Карабудахкент» Карабудахкентского района Республики Дагестан, собрание депутатов сельского поселения «село Манаскент» Карабудахкентского района Республики Дагестан, собрание депутатов сельского поселения «сельсовет Губденский» Карабудахкентского района Республики Дагестан для проведения публичных слушаний и выражения мнения населения по вопросу изменения границ поселений.</w:t>
      </w:r>
      <w:proofErr w:type="gramEnd"/>
    </w:p>
    <w:p w:rsidR="00F91794" w:rsidRDefault="00E77D27" w:rsidP="00F91794">
      <w:pPr>
        <w:spacing w:after="0"/>
        <w:ind w:right="49" w:firstLine="708"/>
        <w:jc w:val="both"/>
        <w:rPr>
          <w:rFonts w:ascii="Times New Roman" w:eastAsia="Times New Roman" w:hAnsi="Times New Roman" w:cs="Times New Roman"/>
          <w:sz w:val="28"/>
          <w:szCs w:val="28"/>
        </w:rPr>
      </w:pPr>
      <w:r w:rsidRPr="00F91794">
        <w:rPr>
          <w:rFonts w:ascii="Times New Roman" w:eastAsia="Times New Roman" w:hAnsi="Times New Roman" w:cs="Times New Roman"/>
          <w:sz w:val="28"/>
          <w:szCs w:val="28"/>
        </w:rPr>
        <w:t>3</w:t>
      </w:r>
      <w:r w:rsidR="00050ADE" w:rsidRPr="00F91794">
        <w:rPr>
          <w:rFonts w:ascii="Times New Roman" w:eastAsia="Times New Roman" w:hAnsi="Times New Roman" w:cs="Times New Roman"/>
          <w:sz w:val="28"/>
          <w:szCs w:val="28"/>
        </w:rPr>
        <w:t>. Настоящее решение вступает в силу с момента его подписания.</w:t>
      </w:r>
    </w:p>
    <w:p w:rsidR="00050ADE" w:rsidRPr="00F91794" w:rsidRDefault="00E77D27" w:rsidP="00F91794">
      <w:pPr>
        <w:spacing w:after="0"/>
        <w:ind w:right="49" w:firstLine="708"/>
        <w:jc w:val="both"/>
        <w:rPr>
          <w:rFonts w:ascii="Times New Roman" w:eastAsia="Times New Roman" w:hAnsi="Times New Roman" w:cs="Times New Roman"/>
          <w:sz w:val="28"/>
          <w:szCs w:val="28"/>
        </w:rPr>
      </w:pPr>
      <w:r w:rsidRPr="00F91794">
        <w:rPr>
          <w:rFonts w:ascii="Times New Roman" w:hAnsi="Times New Roman" w:cs="Times New Roman"/>
          <w:sz w:val="28"/>
          <w:szCs w:val="28"/>
        </w:rPr>
        <w:t>4</w:t>
      </w:r>
      <w:r w:rsidR="00050ADE" w:rsidRPr="00F91794">
        <w:rPr>
          <w:rFonts w:ascii="Times New Roman" w:hAnsi="Times New Roman" w:cs="Times New Roman"/>
          <w:sz w:val="28"/>
          <w:szCs w:val="28"/>
        </w:rPr>
        <w:t>. Опубликовать настоящее решение в районной газете «Будни района» и разместить на сайте администрации Карабудахкентского муниципального района.</w:t>
      </w:r>
    </w:p>
    <w:p w:rsidR="009F44D1" w:rsidRDefault="009F44D1" w:rsidP="000317FD">
      <w:pPr>
        <w:spacing w:after="0"/>
        <w:jc w:val="both"/>
        <w:rPr>
          <w:rFonts w:ascii="Times New Roman" w:eastAsia="Times New Roman" w:hAnsi="Times New Roman" w:cs="Times New Roman"/>
          <w:sz w:val="28"/>
          <w:szCs w:val="28"/>
        </w:rPr>
      </w:pPr>
    </w:p>
    <w:p w:rsidR="000317FD" w:rsidRPr="000317FD" w:rsidRDefault="000317FD" w:rsidP="000317FD">
      <w:pPr>
        <w:spacing w:after="0"/>
        <w:jc w:val="both"/>
        <w:rPr>
          <w:rFonts w:ascii="Times New Roman" w:eastAsia="Times New Roman" w:hAnsi="Times New Roman" w:cs="Times New Roman"/>
          <w:sz w:val="28"/>
          <w:szCs w:val="28"/>
        </w:rPr>
      </w:pPr>
    </w:p>
    <w:p w:rsidR="00E8153C" w:rsidRPr="000317FD" w:rsidRDefault="00E8153C" w:rsidP="000317FD">
      <w:pPr>
        <w:spacing w:after="0"/>
        <w:jc w:val="both"/>
        <w:rPr>
          <w:rFonts w:ascii="Times New Roman" w:eastAsia="Times New Roman" w:hAnsi="Times New Roman" w:cs="Times New Roman"/>
          <w:sz w:val="28"/>
          <w:szCs w:val="28"/>
        </w:rPr>
      </w:pPr>
    </w:p>
    <w:p w:rsidR="002B14D9" w:rsidRPr="000317FD" w:rsidRDefault="002B14D9" w:rsidP="000317FD">
      <w:pPr>
        <w:spacing w:after="0"/>
        <w:rPr>
          <w:rFonts w:ascii="Times New Roman" w:eastAsia="Times New Roman" w:hAnsi="Times New Roman" w:cs="Times New Roman"/>
          <w:b/>
          <w:sz w:val="28"/>
          <w:szCs w:val="28"/>
        </w:rPr>
      </w:pPr>
      <w:r w:rsidRPr="000317FD">
        <w:rPr>
          <w:rFonts w:ascii="Times New Roman" w:eastAsia="Times New Roman" w:hAnsi="Times New Roman" w:cs="Times New Roman"/>
          <w:b/>
          <w:sz w:val="28"/>
          <w:szCs w:val="28"/>
        </w:rPr>
        <w:t>Председатель Собрания депутатов</w:t>
      </w:r>
    </w:p>
    <w:p w:rsidR="004842F7" w:rsidRPr="000317FD" w:rsidRDefault="002B14D9" w:rsidP="000317FD">
      <w:pPr>
        <w:spacing w:after="0"/>
        <w:rPr>
          <w:rFonts w:ascii="Times New Roman" w:eastAsia="Times New Roman" w:hAnsi="Times New Roman" w:cs="Times New Roman"/>
          <w:b/>
          <w:sz w:val="28"/>
          <w:szCs w:val="28"/>
        </w:rPr>
      </w:pPr>
      <w:r w:rsidRPr="000317FD">
        <w:rPr>
          <w:rFonts w:ascii="Times New Roman" w:eastAsia="Times New Roman" w:hAnsi="Times New Roman" w:cs="Times New Roman"/>
          <w:b/>
          <w:sz w:val="28"/>
          <w:szCs w:val="28"/>
        </w:rPr>
        <w:t>МР «Карабудахкентский район»</w:t>
      </w:r>
      <w:r w:rsidRPr="000317FD">
        <w:rPr>
          <w:rFonts w:ascii="Times New Roman" w:eastAsia="Times New Roman" w:hAnsi="Times New Roman" w:cs="Times New Roman"/>
          <w:b/>
          <w:sz w:val="28"/>
          <w:szCs w:val="28"/>
        </w:rPr>
        <w:tab/>
      </w:r>
      <w:r w:rsidRPr="000317FD">
        <w:rPr>
          <w:rFonts w:ascii="Times New Roman" w:eastAsia="Times New Roman" w:hAnsi="Times New Roman" w:cs="Times New Roman"/>
          <w:b/>
          <w:sz w:val="28"/>
          <w:szCs w:val="28"/>
        </w:rPr>
        <w:tab/>
      </w:r>
      <w:r w:rsidRPr="000317FD">
        <w:rPr>
          <w:rFonts w:ascii="Times New Roman" w:eastAsia="Times New Roman" w:hAnsi="Times New Roman" w:cs="Times New Roman"/>
          <w:b/>
          <w:sz w:val="28"/>
          <w:szCs w:val="28"/>
        </w:rPr>
        <w:tab/>
      </w:r>
      <w:r w:rsidRPr="000317FD">
        <w:rPr>
          <w:rFonts w:ascii="Times New Roman" w:eastAsia="Times New Roman" w:hAnsi="Times New Roman" w:cs="Times New Roman"/>
          <w:b/>
          <w:sz w:val="28"/>
          <w:szCs w:val="28"/>
        </w:rPr>
        <w:tab/>
      </w:r>
      <w:r w:rsidRPr="000317FD">
        <w:rPr>
          <w:rFonts w:ascii="Times New Roman" w:eastAsia="Times New Roman" w:hAnsi="Times New Roman" w:cs="Times New Roman"/>
          <w:b/>
          <w:sz w:val="28"/>
          <w:szCs w:val="28"/>
        </w:rPr>
        <w:tab/>
        <w:t xml:space="preserve">        </w:t>
      </w:r>
      <w:r w:rsidR="009F44D1" w:rsidRPr="000317FD">
        <w:rPr>
          <w:rFonts w:ascii="Times New Roman" w:eastAsia="Times New Roman" w:hAnsi="Times New Roman" w:cs="Times New Roman"/>
          <w:b/>
          <w:sz w:val="28"/>
          <w:szCs w:val="28"/>
        </w:rPr>
        <w:t xml:space="preserve">  </w:t>
      </w:r>
      <w:r w:rsidR="00D91C87" w:rsidRPr="000317FD">
        <w:rPr>
          <w:rFonts w:ascii="Times New Roman" w:eastAsia="Times New Roman" w:hAnsi="Times New Roman" w:cs="Times New Roman"/>
          <w:b/>
          <w:sz w:val="28"/>
          <w:szCs w:val="28"/>
        </w:rPr>
        <w:t xml:space="preserve">А.А. </w:t>
      </w:r>
      <w:proofErr w:type="spellStart"/>
      <w:r w:rsidR="00D91C87" w:rsidRPr="000317FD">
        <w:rPr>
          <w:rFonts w:ascii="Times New Roman" w:eastAsia="Times New Roman" w:hAnsi="Times New Roman" w:cs="Times New Roman"/>
          <w:b/>
          <w:sz w:val="28"/>
          <w:szCs w:val="28"/>
        </w:rPr>
        <w:t>Салаватов</w:t>
      </w:r>
      <w:proofErr w:type="spellEnd"/>
    </w:p>
    <w:p w:rsidR="0055628C" w:rsidRPr="000317FD" w:rsidRDefault="0055628C" w:rsidP="000317FD">
      <w:pPr>
        <w:spacing w:after="0"/>
        <w:rPr>
          <w:rFonts w:ascii="Times New Roman" w:eastAsia="Times New Roman" w:hAnsi="Times New Roman" w:cs="Times New Roman"/>
          <w:b/>
          <w:sz w:val="28"/>
          <w:szCs w:val="28"/>
        </w:rPr>
      </w:pPr>
    </w:p>
    <w:p w:rsidR="0055628C" w:rsidRPr="000317FD" w:rsidRDefault="0055628C" w:rsidP="000317FD">
      <w:pPr>
        <w:spacing w:after="0"/>
        <w:rPr>
          <w:rFonts w:ascii="Times New Roman" w:eastAsia="Times New Roman" w:hAnsi="Times New Roman" w:cs="Times New Roman"/>
          <w:b/>
          <w:sz w:val="28"/>
          <w:szCs w:val="28"/>
        </w:rPr>
      </w:pPr>
      <w:r w:rsidRPr="000317FD">
        <w:rPr>
          <w:rFonts w:ascii="Times New Roman" w:eastAsia="Times New Roman" w:hAnsi="Times New Roman" w:cs="Times New Roman"/>
          <w:b/>
          <w:sz w:val="28"/>
          <w:szCs w:val="28"/>
        </w:rPr>
        <w:t>Глава</w:t>
      </w:r>
    </w:p>
    <w:p w:rsidR="0055628C" w:rsidRPr="000317FD" w:rsidRDefault="0055628C" w:rsidP="000317FD">
      <w:pPr>
        <w:spacing w:after="0"/>
        <w:rPr>
          <w:rFonts w:ascii="Times New Roman" w:eastAsia="Times New Roman" w:hAnsi="Times New Roman" w:cs="Times New Roman"/>
          <w:b/>
          <w:sz w:val="26"/>
          <w:szCs w:val="26"/>
        </w:rPr>
      </w:pPr>
      <w:r w:rsidRPr="000317FD">
        <w:rPr>
          <w:rFonts w:ascii="Times New Roman" w:eastAsia="Times New Roman" w:hAnsi="Times New Roman" w:cs="Times New Roman"/>
          <w:b/>
          <w:sz w:val="28"/>
          <w:szCs w:val="28"/>
        </w:rPr>
        <w:t>МР «Карабудахкентский район»</w:t>
      </w:r>
      <w:r w:rsidRPr="000317FD">
        <w:rPr>
          <w:rFonts w:ascii="Times New Roman" w:eastAsia="Times New Roman" w:hAnsi="Times New Roman" w:cs="Times New Roman"/>
          <w:b/>
          <w:sz w:val="28"/>
          <w:szCs w:val="28"/>
        </w:rPr>
        <w:tab/>
      </w:r>
      <w:r w:rsidRPr="000317FD">
        <w:rPr>
          <w:rFonts w:ascii="Times New Roman" w:eastAsia="Times New Roman" w:hAnsi="Times New Roman" w:cs="Times New Roman"/>
          <w:b/>
          <w:sz w:val="28"/>
          <w:szCs w:val="28"/>
        </w:rPr>
        <w:tab/>
      </w:r>
      <w:r w:rsidRPr="000317FD">
        <w:rPr>
          <w:rFonts w:ascii="Times New Roman" w:eastAsia="Times New Roman" w:hAnsi="Times New Roman" w:cs="Times New Roman"/>
          <w:b/>
          <w:sz w:val="28"/>
          <w:szCs w:val="28"/>
        </w:rPr>
        <w:tab/>
      </w:r>
      <w:r w:rsidRPr="000317FD">
        <w:rPr>
          <w:rFonts w:ascii="Times New Roman" w:eastAsia="Times New Roman" w:hAnsi="Times New Roman" w:cs="Times New Roman"/>
          <w:b/>
          <w:sz w:val="28"/>
          <w:szCs w:val="28"/>
        </w:rPr>
        <w:tab/>
      </w:r>
      <w:r w:rsidRPr="000317FD">
        <w:rPr>
          <w:rFonts w:ascii="Times New Roman" w:eastAsia="Times New Roman" w:hAnsi="Times New Roman" w:cs="Times New Roman"/>
          <w:b/>
          <w:sz w:val="28"/>
          <w:szCs w:val="28"/>
        </w:rPr>
        <w:tab/>
        <w:t xml:space="preserve">        М.Г. </w:t>
      </w:r>
      <w:proofErr w:type="spellStart"/>
      <w:r w:rsidRPr="000317FD">
        <w:rPr>
          <w:rFonts w:ascii="Times New Roman" w:eastAsia="Times New Roman" w:hAnsi="Times New Roman" w:cs="Times New Roman"/>
          <w:b/>
          <w:sz w:val="28"/>
          <w:szCs w:val="28"/>
        </w:rPr>
        <w:t>Амиралиев</w:t>
      </w:r>
      <w:proofErr w:type="spellEnd"/>
    </w:p>
    <w:sectPr w:rsidR="0055628C" w:rsidRPr="000317FD" w:rsidSect="00E8153C">
      <w:headerReference w:type="default" r:id="rId10"/>
      <w:pgSz w:w="11906" w:h="16838"/>
      <w:pgMar w:top="1134" w:right="850"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3C" w:rsidRDefault="000C5B3C" w:rsidP="00EE13AA">
      <w:pPr>
        <w:spacing w:after="0" w:line="240" w:lineRule="auto"/>
      </w:pPr>
      <w:r>
        <w:separator/>
      </w:r>
    </w:p>
  </w:endnote>
  <w:endnote w:type="continuationSeparator" w:id="0">
    <w:p w:rsidR="000C5B3C" w:rsidRDefault="000C5B3C" w:rsidP="00EE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3C" w:rsidRDefault="000C5B3C" w:rsidP="00EE13AA">
      <w:pPr>
        <w:spacing w:after="0" w:line="240" w:lineRule="auto"/>
      </w:pPr>
      <w:r>
        <w:separator/>
      </w:r>
    </w:p>
  </w:footnote>
  <w:footnote w:type="continuationSeparator" w:id="0">
    <w:p w:rsidR="000C5B3C" w:rsidRDefault="000C5B3C" w:rsidP="00EE1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AA" w:rsidRPr="00EE13AA" w:rsidRDefault="00EE13AA" w:rsidP="00EE13AA">
    <w:pPr>
      <w:spacing w:after="0"/>
      <w:jc w:val="right"/>
      <w:rPr>
        <w:rFonts w:ascii="Times New Roman" w:hAnsi="Times New Roman" w:cs="Times New Roman"/>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DC6"/>
    <w:multiLevelType w:val="hybridMultilevel"/>
    <w:tmpl w:val="1AF0EEA2"/>
    <w:lvl w:ilvl="0" w:tplc="04190011">
      <w:start w:val="1"/>
      <w:numFmt w:val="decimal"/>
      <w:lvlText w:val="%1)"/>
      <w:lvlJc w:val="left"/>
      <w:pPr>
        <w:ind w:left="1637" w:hanging="360"/>
      </w:p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
    <w:nsid w:val="476363A6"/>
    <w:multiLevelType w:val="hybridMultilevel"/>
    <w:tmpl w:val="38F43030"/>
    <w:lvl w:ilvl="0" w:tplc="3AFAEF76">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53861542"/>
    <w:multiLevelType w:val="hybridMultilevel"/>
    <w:tmpl w:val="068479BE"/>
    <w:lvl w:ilvl="0" w:tplc="2B3AAC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A7"/>
    <w:rsid w:val="00001953"/>
    <w:rsid w:val="000020B5"/>
    <w:rsid w:val="000042D9"/>
    <w:rsid w:val="000077D7"/>
    <w:rsid w:val="000132EE"/>
    <w:rsid w:val="00022EEE"/>
    <w:rsid w:val="0002736B"/>
    <w:rsid w:val="000317FD"/>
    <w:rsid w:val="00031E54"/>
    <w:rsid w:val="000324F2"/>
    <w:rsid w:val="000366A2"/>
    <w:rsid w:val="00050ADE"/>
    <w:rsid w:val="00056FC4"/>
    <w:rsid w:val="00057040"/>
    <w:rsid w:val="00064CCA"/>
    <w:rsid w:val="00073F52"/>
    <w:rsid w:val="00082611"/>
    <w:rsid w:val="00083071"/>
    <w:rsid w:val="000909DD"/>
    <w:rsid w:val="00091600"/>
    <w:rsid w:val="00095005"/>
    <w:rsid w:val="000A5F70"/>
    <w:rsid w:val="000B2633"/>
    <w:rsid w:val="000C2BA5"/>
    <w:rsid w:val="000C4A04"/>
    <w:rsid w:val="000C5B3C"/>
    <w:rsid w:val="000E556F"/>
    <w:rsid w:val="00115F23"/>
    <w:rsid w:val="00122902"/>
    <w:rsid w:val="00133BC4"/>
    <w:rsid w:val="00140BE7"/>
    <w:rsid w:val="00167345"/>
    <w:rsid w:val="00176588"/>
    <w:rsid w:val="001A72E1"/>
    <w:rsid w:val="001B3BA7"/>
    <w:rsid w:val="001C0B4E"/>
    <w:rsid w:val="001D31DF"/>
    <w:rsid w:val="001E2620"/>
    <w:rsid w:val="001F43F1"/>
    <w:rsid w:val="001F5EC8"/>
    <w:rsid w:val="00204410"/>
    <w:rsid w:val="00243216"/>
    <w:rsid w:val="002460C8"/>
    <w:rsid w:val="00246E83"/>
    <w:rsid w:val="002571CA"/>
    <w:rsid w:val="00257BE7"/>
    <w:rsid w:val="00264487"/>
    <w:rsid w:val="00270CF6"/>
    <w:rsid w:val="00273A7E"/>
    <w:rsid w:val="00280124"/>
    <w:rsid w:val="00283DB2"/>
    <w:rsid w:val="00285513"/>
    <w:rsid w:val="00293051"/>
    <w:rsid w:val="002A33B2"/>
    <w:rsid w:val="002A4E9E"/>
    <w:rsid w:val="002B14D9"/>
    <w:rsid w:val="002B17B4"/>
    <w:rsid w:val="002B33AC"/>
    <w:rsid w:val="002B6DA2"/>
    <w:rsid w:val="002C646B"/>
    <w:rsid w:val="00303B02"/>
    <w:rsid w:val="003245FD"/>
    <w:rsid w:val="003349A7"/>
    <w:rsid w:val="00343131"/>
    <w:rsid w:val="00357735"/>
    <w:rsid w:val="00360C5B"/>
    <w:rsid w:val="00374518"/>
    <w:rsid w:val="003770E1"/>
    <w:rsid w:val="003A6351"/>
    <w:rsid w:val="003B684A"/>
    <w:rsid w:val="003B6CF0"/>
    <w:rsid w:val="003D4C4A"/>
    <w:rsid w:val="003E366B"/>
    <w:rsid w:val="003F1062"/>
    <w:rsid w:val="003F6953"/>
    <w:rsid w:val="00401AF4"/>
    <w:rsid w:val="00417137"/>
    <w:rsid w:val="004320E3"/>
    <w:rsid w:val="0044426E"/>
    <w:rsid w:val="00444829"/>
    <w:rsid w:val="004606BC"/>
    <w:rsid w:val="00464CD1"/>
    <w:rsid w:val="004669CC"/>
    <w:rsid w:val="00474296"/>
    <w:rsid w:val="00480847"/>
    <w:rsid w:val="004842F7"/>
    <w:rsid w:val="004B4AC9"/>
    <w:rsid w:val="004C7FA7"/>
    <w:rsid w:val="004D7EE7"/>
    <w:rsid w:val="004E4162"/>
    <w:rsid w:val="004F26A3"/>
    <w:rsid w:val="004F5F60"/>
    <w:rsid w:val="00514F98"/>
    <w:rsid w:val="00543DCB"/>
    <w:rsid w:val="0055628C"/>
    <w:rsid w:val="00565063"/>
    <w:rsid w:val="005656D0"/>
    <w:rsid w:val="005660AF"/>
    <w:rsid w:val="00567AF0"/>
    <w:rsid w:val="00575E11"/>
    <w:rsid w:val="00585436"/>
    <w:rsid w:val="005A22F3"/>
    <w:rsid w:val="005A5E35"/>
    <w:rsid w:val="005B6790"/>
    <w:rsid w:val="005C5DD9"/>
    <w:rsid w:val="005F4C18"/>
    <w:rsid w:val="0060242F"/>
    <w:rsid w:val="00612A6D"/>
    <w:rsid w:val="00626EFA"/>
    <w:rsid w:val="00654ADD"/>
    <w:rsid w:val="00660867"/>
    <w:rsid w:val="006613E9"/>
    <w:rsid w:val="00666175"/>
    <w:rsid w:val="00666CD9"/>
    <w:rsid w:val="00681A54"/>
    <w:rsid w:val="00691FE5"/>
    <w:rsid w:val="006A5707"/>
    <w:rsid w:val="006B1732"/>
    <w:rsid w:val="006B3338"/>
    <w:rsid w:val="006B7BB7"/>
    <w:rsid w:val="006C602F"/>
    <w:rsid w:val="006D315E"/>
    <w:rsid w:val="006D6C4C"/>
    <w:rsid w:val="006E63DC"/>
    <w:rsid w:val="006F16A6"/>
    <w:rsid w:val="006F2072"/>
    <w:rsid w:val="00702F6F"/>
    <w:rsid w:val="00714A58"/>
    <w:rsid w:val="007322C4"/>
    <w:rsid w:val="0073668D"/>
    <w:rsid w:val="0073676E"/>
    <w:rsid w:val="00741BD4"/>
    <w:rsid w:val="00754713"/>
    <w:rsid w:val="007878AC"/>
    <w:rsid w:val="00794B31"/>
    <w:rsid w:val="007A47AE"/>
    <w:rsid w:val="007A63CD"/>
    <w:rsid w:val="007D20F0"/>
    <w:rsid w:val="007E289A"/>
    <w:rsid w:val="00803FF5"/>
    <w:rsid w:val="00814DB1"/>
    <w:rsid w:val="00817FEF"/>
    <w:rsid w:val="00830C22"/>
    <w:rsid w:val="00831BDC"/>
    <w:rsid w:val="00835E9D"/>
    <w:rsid w:val="00852581"/>
    <w:rsid w:val="00853309"/>
    <w:rsid w:val="00870449"/>
    <w:rsid w:val="00876483"/>
    <w:rsid w:val="008C35EC"/>
    <w:rsid w:val="008E0530"/>
    <w:rsid w:val="008F5946"/>
    <w:rsid w:val="009068C3"/>
    <w:rsid w:val="00920074"/>
    <w:rsid w:val="00921A74"/>
    <w:rsid w:val="00921B1E"/>
    <w:rsid w:val="0092363F"/>
    <w:rsid w:val="00926BA5"/>
    <w:rsid w:val="00937237"/>
    <w:rsid w:val="0094141D"/>
    <w:rsid w:val="00954432"/>
    <w:rsid w:val="00957DE1"/>
    <w:rsid w:val="00974702"/>
    <w:rsid w:val="00977E05"/>
    <w:rsid w:val="00980C9D"/>
    <w:rsid w:val="00981123"/>
    <w:rsid w:val="00981B6D"/>
    <w:rsid w:val="00983473"/>
    <w:rsid w:val="00985C89"/>
    <w:rsid w:val="00985F23"/>
    <w:rsid w:val="00991665"/>
    <w:rsid w:val="00991C84"/>
    <w:rsid w:val="009A1382"/>
    <w:rsid w:val="009B28F6"/>
    <w:rsid w:val="009C1C76"/>
    <w:rsid w:val="009C2077"/>
    <w:rsid w:val="009C7F75"/>
    <w:rsid w:val="009D1C74"/>
    <w:rsid w:val="009D6874"/>
    <w:rsid w:val="009D755B"/>
    <w:rsid w:val="009E5CC8"/>
    <w:rsid w:val="009E6710"/>
    <w:rsid w:val="009F44D1"/>
    <w:rsid w:val="009F56B8"/>
    <w:rsid w:val="00A0488C"/>
    <w:rsid w:val="00A06242"/>
    <w:rsid w:val="00A070B7"/>
    <w:rsid w:val="00A27CC7"/>
    <w:rsid w:val="00A30463"/>
    <w:rsid w:val="00A9699A"/>
    <w:rsid w:val="00AA3350"/>
    <w:rsid w:val="00AB7B31"/>
    <w:rsid w:val="00AC2D86"/>
    <w:rsid w:val="00AC7715"/>
    <w:rsid w:val="00AD5F84"/>
    <w:rsid w:val="00AE251A"/>
    <w:rsid w:val="00AF13B7"/>
    <w:rsid w:val="00AF43EA"/>
    <w:rsid w:val="00AF787B"/>
    <w:rsid w:val="00B21106"/>
    <w:rsid w:val="00B26EA9"/>
    <w:rsid w:val="00B32B7C"/>
    <w:rsid w:val="00B4369D"/>
    <w:rsid w:val="00B46C93"/>
    <w:rsid w:val="00B50F5A"/>
    <w:rsid w:val="00B53D32"/>
    <w:rsid w:val="00B5597C"/>
    <w:rsid w:val="00B64A98"/>
    <w:rsid w:val="00B702BF"/>
    <w:rsid w:val="00B734BB"/>
    <w:rsid w:val="00B910A1"/>
    <w:rsid w:val="00BC209A"/>
    <w:rsid w:val="00BF0663"/>
    <w:rsid w:val="00BF7D92"/>
    <w:rsid w:val="00C11C9D"/>
    <w:rsid w:val="00C24671"/>
    <w:rsid w:val="00C341BC"/>
    <w:rsid w:val="00C43FF0"/>
    <w:rsid w:val="00C47F23"/>
    <w:rsid w:val="00C534F5"/>
    <w:rsid w:val="00C73E92"/>
    <w:rsid w:val="00C94360"/>
    <w:rsid w:val="00C96D0E"/>
    <w:rsid w:val="00CC5EDB"/>
    <w:rsid w:val="00CE5A99"/>
    <w:rsid w:val="00D107D0"/>
    <w:rsid w:val="00D1657E"/>
    <w:rsid w:val="00D3590D"/>
    <w:rsid w:val="00D4356F"/>
    <w:rsid w:val="00D46B90"/>
    <w:rsid w:val="00D82806"/>
    <w:rsid w:val="00D91C87"/>
    <w:rsid w:val="00D93265"/>
    <w:rsid w:val="00D964C9"/>
    <w:rsid w:val="00DA0625"/>
    <w:rsid w:val="00DE46B8"/>
    <w:rsid w:val="00E04847"/>
    <w:rsid w:val="00E10861"/>
    <w:rsid w:val="00E23E55"/>
    <w:rsid w:val="00E30A59"/>
    <w:rsid w:val="00E31213"/>
    <w:rsid w:val="00E4552B"/>
    <w:rsid w:val="00E53149"/>
    <w:rsid w:val="00E57893"/>
    <w:rsid w:val="00E659F8"/>
    <w:rsid w:val="00E77D27"/>
    <w:rsid w:val="00E8153C"/>
    <w:rsid w:val="00E82A4D"/>
    <w:rsid w:val="00E92B1C"/>
    <w:rsid w:val="00EA6961"/>
    <w:rsid w:val="00EC57B1"/>
    <w:rsid w:val="00ED4D18"/>
    <w:rsid w:val="00EE13AA"/>
    <w:rsid w:val="00EE3FE3"/>
    <w:rsid w:val="00EE7FA4"/>
    <w:rsid w:val="00F13F10"/>
    <w:rsid w:val="00F42E3C"/>
    <w:rsid w:val="00F43101"/>
    <w:rsid w:val="00F57A3F"/>
    <w:rsid w:val="00F601A5"/>
    <w:rsid w:val="00F60559"/>
    <w:rsid w:val="00F66C2A"/>
    <w:rsid w:val="00F732DD"/>
    <w:rsid w:val="00F91794"/>
    <w:rsid w:val="00FA2312"/>
    <w:rsid w:val="00FB169A"/>
    <w:rsid w:val="00FB489E"/>
    <w:rsid w:val="00FB6A37"/>
    <w:rsid w:val="00FC173B"/>
    <w:rsid w:val="00FC4A80"/>
    <w:rsid w:val="00FC6435"/>
    <w:rsid w:val="00FD29F7"/>
    <w:rsid w:val="00FD72D6"/>
    <w:rsid w:val="00FE46E3"/>
    <w:rsid w:val="00FE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3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9A1382"/>
    <w:pPr>
      <w:shd w:val="clear" w:color="auto" w:fill="FFFFFF"/>
      <w:spacing w:before="1080" w:after="420" w:line="485" w:lineRule="exact"/>
      <w:jc w:val="both"/>
    </w:pPr>
    <w:rPr>
      <w:rFonts w:ascii="Times New Roman" w:eastAsia="Times New Roman" w:hAnsi="Times New Roman" w:cs="Times New Roman"/>
      <w:sz w:val="26"/>
      <w:szCs w:val="20"/>
    </w:rPr>
  </w:style>
  <w:style w:type="character" w:customStyle="1" w:styleId="a5">
    <w:name w:val="Основной текст Знак"/>
    <w:basedOn w:val="a0"/>
    <w:link w:val="a4"/>
    <w:rsid w:val="009A1382"/>
    <w:rPr>
      <w:rFonts w:ascii="Times New Roman" w:eastAsia="Times New Roman" w:hAnsi="Times New Roman" w:cs="Times New Roman"/>
      <w:sz w:val="26"/>
      <w:szCs w:val="20"/>
      <w:shd w:val="clear" w:color="auto" w:fill="FFFFFF"/>
    </w:rPr>
  </w:style>
  <w:style w:type="paragraph" w:styleId="a6">
    <w:name w:val="header"/>
    <w:basedOn w:val="a"/>
    <w:link w:val="a7"/>
    <w:uiPriority w:val="99"/>
    <w:unhideWhenUsed/>
    <w:rsid w:val="00EE13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13AA"/>
  </w:style>
  <w:style w:type="paragraph" w:styleId="a8">
    <w:name w:val="footer"/>
    <w:basedOn w:val="a"/>
    <w:link w:val="a9"/>
    <w:uiPriority w:val="99"/>
    <w:unhideWhenUsed/>
    <w:rsid w:val="00EE13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1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3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9A1382"/>
    <w:pPr>
      <w:shd w:val="clear" w:color="auto" w:fill="FFFFFF"/>
      <w:spacing w:before="1080" w:after="420" w:line="485" w:lineRule="exact"/>
      <w:jc w:val="both"/>
    </w:pPr>
    <w:rPr>
      <w:rFonts w:ascii="Times New Roman" w:eastAsia="Times New Roman" w:hAnsi="Times New Roman" w:cs="Times New Roman"/>
      <w:sz w:val="26"/>
      <w:szCs w:val="20"/>
    </w:rPr>
  </w:style>
  <w:style w:type="character" w:customStyle="1" w:styleId="a5">
    <w:name w:val="Основной текст Знак"/>
    <w:basedOn w:val="a0"/>
    <w:link w:val="a4"/>
    <w:rsid w:val="009A1382"/>
    <w:rPr>
      <w:rFonts w:ascii="Times New Roman" w:eastAsia="Times New Roman" w:hAnsi="Times New Roman" w:cs="Times New Roman"/>
      <w:sz w:val="26"/>
      <w:szCs w:val="20"/>
      <w:shd w:val="clear" w:color="auto" w:fill="FFFFFF"/>
    </w:rPr>
  </w:style>
  <w:style w:type="paragraph" w:styleId="a6">
    <w:name w:val="header"/>
    <w:basedOn w:val="a"/>
    <w:link w:val="a7"/>
    <w:uiPriority w:val="99"/>
    <w:unhideWhenUsed/>
    <w:rsid w:val="00EE13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13AA"/>
  </w:style>
  <w:style w:type="paragraph" w:styleId="a8">
    <w:name w:val="footer"/>
    <w:basedOn w:val="a"/>
    <w:link w:val="a9"/>
    <w:uiPriority w:val="99"/>
    <w:unhideWhenUsed/>
    <w:rsid w:val="00EE13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9849">
      <w:bodyDiv w:val="1"/>
      <w:marLeft w:val="0"/>
      <w:marRight w:val="0"/>
      <w:marTop w:val="0"/>
      <w:marBottom w:val="0"/>
      <w:divBdr>
        <w:top w:val="none" w:sz="0" w:space="0" w:color="auto"/>
        <w:left w:val="none" w:sz="0" w:space="0" w:color="auto"/>
        <w:bottom w:val="none" w:sz="0" w:space="0" w:color="auto"/>
        <w:right w:val="none" w:sz="0" w:space="0" w:color="auto"/>
      </w:divBdr>
    </w:div>
    <w:div w:id="489440567">
      <w:bodyDiv w:val="1"/>
      <w:marLeft w:val="0"/>
      <w:marRight w:val="0"/>
      <w:marTop w:val="0"/>
      <w:marBottom w:val="0"/>
      <w:divBdr>
        <w:top w:val="none" w:sz="0" w:space="0" w:color="auto"/>
        <w:left w:val="none" w:sz="0" w:space="0" w:color="auto"/>
        <w:bottom w:val="none" w:sz="0" w:space="0" w:color="auto"/>
        <w:right w:val="none" w:sz="0" w:space="0" w:color="auto"/>
      </w:divBdr>
    </w:div>
    <w:div w:id="541597736">
      <w:bodyDiv w:val="1"/>
      <w:marLeft w:val="0"/>
      <w:marRight w:val="0"/>
      <w:marTop w:val="0"/>
      <w:marBottom w:val="0"/>
      <w:divBdr>
        <w:top w:val="none" w:sz="0" w:space="0" w:color="auto"/>
        <w:left w:val="none" w:sz="0" w:space="0" w:color="auto"/>
        <w:bottom w:val="none" w:sz="0" w:space="0" w:color="auto"/>
        <w:right w:val="none" w:sz="0" w:space="0" w:color="auto"/>
      </w:divBdr>
    </w:div>
    <w:div w:id="823935681">
      <w:bodyDiv w:val="1"/>
      <w:marLeft w:val="0"/>
      <w:marRight w:val="0"/>
      <w:marTop w:val="0"/>
      <w:marBottom w:val="0"/>
      <w:divBdr>
        <w:top w:val="none" w:sz="0" w:space="0" w:color="auto"/>
        <w:left w:val="none" w:sz="0" w:space="0" w:color="auto"/>
        <w:bottom w:val="none" w:sz="0" w:space="0" w:color="auto"/>
        <w:right w:val="none" w:sz="0" w:space="0" w:color="auto"/>
      </w:divBdr>
    </w:div>
    <w:div w:id="1512526353">
      <w:bodyDiv w:val="1"/>
      <w:marLeft w:val="0"/>
      <w:marRight w:val="0"/>
      <w:marTop w:val="0"/>
      <w:marBottom w:val="0"/>
      <w:divBdr>
        <w:top w:val="none" w:sz="0" w:space="0" w:color="auto"/>
        <w:left w:val="none" w:sz="0" w:space="0" w:color="auto"/>
        <w:bottom w:val="none" w:sz="0" w:space="0" w:color="auto"/>
        <w:right w:val="none" w:sz="0" w:space="0" w:color="auto"/>
      </w:divBdr>
    </w:div>
    <w:div w:id="19403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04C5-92D8-4EFC-A0CB-0790F246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dc:creator>
  <cp:keywords/>
  <dc:description/>
  <cp:lastModifiedBy>Comp</cp:lastModifiedBy>
  <cp:revision>6</cp:revision>
  <cp:lastPrinted>2022-02-11T07:26:00Z</cp:lastPrinted>
  <dcterms:created xsi:type="dcterms:W3CDTF">2023-04-09T15:41:00Z</dcterms:created>
  <dcterms:modified xsi:type="dcterms:W3CDTF">2023-04-14T08:08:00Z</dcterms:modified>
</cp:coreProperties>
</file>